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9440F" w14:textId="77777777" w:rsidR="00102A99" w:rsidRPr="005D5143" w:rsidRDefault="00102A99" w:rsidP="00AC6ABC">
      <w:pPr>
        <w:widowControl w:val="0"/>
        <w:autoSpaceDE w:val="0"/>
        <w:autoSpaceDN w:val="0"/>
        <w:adjustRightInd w:val="0"/>
        <w:ind w:left="360"/>
        <w:jc w:val="center"/>
        <w:rPr>
          <w:b/>
          <w:color w:val="1A1A1A"/>
          <w:sz w:val="32"/>
          <w:szCs w:val="32"/>
          <w:u w:val="single"/>
        </w:rPr>
      </w:pPr>
      <w:r w:rsidRPr="005D5143">
        <w:rPr>
          <w:b/>
          <w:color w:val="1A1A1A"/>
          <w:sz w:val="32"/>
          <w:szCs w:val="32"/>
          <w:u w:val="single"/>
        </w:rPr>
        <w:t>HILLARY RODHAM CLINTON</w:t>
      </w:r>
    </w:p>
    <w:p w14:paraId="27A4DB60" w14:textId="74E369CB" w:rsidR="00102A99" w:rsidRPr="005D5143" w:rsidRDefault="00102A99" w:rsidP="00AC6ABC">
      <w:pPr>
        <w:widowControl w:val="0"/>
        <w:autoSpaceDE w:val="0"/>
        <w:autoSpaceDN w:val="0"/>
        <w:adjustRightInd w:val="0"/>
        <w:ind w:left="360"/>
        <w:jc w:val="center"/>
        <w:rPr>
          <w:b/>
          <w:color w:val="1A1A1A"/>
          <w:sz w:val="32"/>
          <w:szCs w:val="32"/>
          <w:u w:val="single"/>
        </w:rPr>
      </w:pPr>
      <w:r w:rsidRPr="005D5143">
        <w:rPr>
          <w:b/>
          <w:color w:val="1A1A1A"/>
          <w:sz w:val="32"/>
          <w:szCs w:val="32"/>
          <w:u w:val="single"/>
        </w:rPr>
        <w:t xml:space="preserve">REMARKS </w:t>
      </w:r>
      <w:r w:rsidR="00712432" w:rsidRPr="005D5143">
        <w:rPr>
          <w:b/>
          <w:color w:val="1A1A1A"/>
          <w:sz w:val="32"/>
          <w:szCs w:val="32"/>
          <w:u w:val="single"/>
        </w:rPr>
        <w:t xml:space="preserve">TO </w:t>
      </w:r>
      <w:r w:rsidR="00B810C4" w:rsidRPr="005D5143">
        <w:rPr>
          <w:b/>
          <w:color w:val="1A1A1A"/>
          <w:sz w:val="32"/>
          <w:szCs w:val="32"/>
          <w:u w:val="single"/>
        </w:rPr>
        <w:t>BUILDING TRADES</w:t>
      </w:r>
    </w:p>
    <w:p w14:paraId="00549506" w14:textId="087ED18E" w:rsidR="00B810C4" w:rsidRPr="005D5143" w:rsidRDefault="00B810C4" w:rsidP="00B810C4">
      <w:pPr>
        <w:widowControl w:val="0"/>
        <w:autoSpaceDE w:val="0"/>
        <w:autoSpaceDN w:val="0"/>
        <w:adjustRightInd w:val="0"/>
        <w:ind w:left="360"/>
        <w:jc w:val="center"/>
        <w:rPr>
          <w:b/>
          <w:color w:val="1A1A1A"/>
          <w:sz w:val="32"/>
          <w:szCs w:val="32"/>
          <w:u w:val="single"/>
        </w:rPr>
      </w:pPr>
      <w:r w:rsidRPr="005D5143">
        <w:rPr>
          <w:b/>
          <w:color w:val="1A1A1A"/>
          <w:sz w:val="32"/>
          <w:szCs w:val="32"/>
          <w:u w:val="single"/>
        </w:rPr>
        <w:t>WASHINGTON, DC</w:t>
      </w:r>
    </w:p>
    <w:p w14:paraId="39B8014B" w14:textId="60E30570" w:rsidR="00102A99" w:rsidRPr="005D5143" w:rsidRDefault="00712432" w:rsidP="00AC6ABC">
      <w:pPr>
        <w:widowControl w:val="0"/>
        <w:autoSpaceDE w:val="0"/>
        <w:autoSpaceDN w:val="0"/>
        <w:adjustRightInd w:val="0"/>
        <w:ind w:left="360"/>
        <w:jc w:val="center"/>
        <w:rPr>
          <w:b/>
          <w:color w:val="1A1A1A"/>
          <w:sz w:val="32"/>
          <w:szCs w:val="32"/>
          <w:u w:val="single"/>
        </w:rPr>
      </w:pPr>
      <w:r w:rsidRPr="005D5143">
        <w:rPr>
          <w:b/>
          <w:color w:val="1A1A1A"/>
          <w:sz w:val="32"/>
          <w:szCs w:val="32"/>
          <w:u w:val="single"/>
        </w:rPr>
        <w:t>WEDNESDAY</w:t>
      </w:r>
      <w:r w:rsidR="00CF7031" w:rsidRPr="005D5143">
        <w:rPr>
          <w:b/>
          <w:color w:val="1A1A1A"/>
          <w:sz w:val="32"/>
          <w:szCs w:val="32"/>
          <w:u w:val="single"/>
        </w:rPr>
        <w:t xml:space="preserve">, </w:t>
      </w:r>
      <w:r w:rsidR="00B810C4" w:rsidRPr="005D5143">
        <w:rPr>
          <w:b/>
          <w:color w:val="1A1A1A"/>
          <w:sz w:val="32"/>
          <w:szCs w:val="32"/>
          <w:u w:val="single"/>
        </w:rPr>
        <w:t>SEPTEMBER</w:t>
      </w:r>
      <w:r w:rsidRPr="005D5143">
        <w:rPr>
          <w:b/>
          <w:color w:val="1A1A1A"/>
          <w:sz w:val="32"/>
          <w:szCs w:val="32"/>
          <w:u w:val="single"/>
        </w:rPr>
        <w:t xml:space="preserve"> </w:t>
      </w:r>
      <w:r w:rsidR="00B810C4" w:rsidRPr="005D5143">
        <w:rPr>
          <w:b/>
          <w:color w:val="1A1A1A"/>
          <w:sz w:val="32"/>
          <w:szCs w:val="32"/>
          <w:u w:val="single"/>
        </w:rPr>
        <w:t>9</w:t>
      </w:r>
      <w:r w:rsidRPr="005D5143">
        <w:rPr>
          <w:b/>
          <w:color w:val="1A1A1A"/>
          <w:sz w:val="32"/>
          <w:szCs w:val="32"/>
          <w:u w:val="single"/>
        </w:rPr>
        <w:t xml:space="preserve">, </w:t>
      </w:r>
      <w:r w:rsidR="00102A99" w:rsidRPr="005D5143">
        <w:rPr>
          <w:b/>
          <w:color w:val="1A1A1A"/>
          <w:sz w:val="32"/>
          <w:szCs w:val="32"/>
          <w:u w:val="single"/>
        </w:rPr>
        <w:t>2015</w:t>
      </w:r>
    </w:p>
    <w:p w14:paraId="2A0474C7" w14:textId="77777777" w:rsidR="00EB0884" w:rsidRPr="005D5143" w:rsidRDefault="00EB0884" w:rsidP="0078056A">
      <w:pPr>
        <w:rPr>
          <w:color w:val="1A1A1A"/>
          <w:sz w:val="32"/>
          <w:szCs w:val="32"/>
        </w:rPr>
      </w:pPr>
    </w:p>
    <w:p w14:paraId="2682C12D" w14:textId="062D980C" w:rsidR="0078056A" w:rsidRPr="005D5143" w:rsidRDefault="00043BB3" w:rsidP="0078056A">
      <w:pPr>
        <w:pStyle w:val="ListParagraph"/>
        <w:numPr>
          <w:ilvl w:val="0"/>
          <w:numId w:val="21"/>
        </w:numPr>
        <w:ind w:left="360"/>
        <w:rPr>
          <w:b/>
          <w:color w:val="1A1A1A"/>
          <w:sz w:val="32"/>
          <w:szCs w:val="32"/>
        </w:rPr>
      </w:pPr>
      <w:r w:rsidRPr="005D5143">
        <w:rPr>
          <w:b/>
          <w:color w:val="1A1A1A"/>
          <w:sz w:val="32"/>
          <w:szCs w:val="32"/>
        </w:rPr>
        <w:t xml:space="preserve">I want to build a future where America works for people.  </w:t>
      </w:r>
      <w:r w:rsidR="00526804" w:rsidRPr="005D5143">
        <w:rPr>
          <w:b/>
          <w:color w:val="1A1A1A"/>
          <w:sz w:val="32"/>
          <w:szCs w:val="32"/>
        </w:rPr>
        <w:t>My</w:t>
      </w:r>
      <w:r w:rsidR="003451E6" w:rsidRPr="005D5143">
        <w:rPr>
          <w:b/>
          <w:color w:val="1A1A1A"/>
          <w:sz w:val="32"/>
          <w:szCs w:val="32"/>
        </w:rPr>
        <w:t xml:space="preserve"> agenda </w:t>
      </w:r>
      <w:r w:rsidR="00526804" w:rsidRPr="005D5143">
        <w:rPr>
          <w:b/>
          <w:color w:val="1A1A1A"/>
          <w:sz w:val="32"/>
          <w:szCs w:val="32"/>
        </w:rPr>
        <w:t>is</w:t>
      </w:r>
      <w:r w:rsidR="003451E6" w:rsidRPr="005D5143">
        <w:rPr>
          <w:b/>
          <w:color w:val="1A1A1A"/>
          <w:sz w:val="32"/>
          <w:szCs w:val="32"/>
        </w:rPr>
        <w:t xml:space="preserve"> strong growth, fa</w:t>
      </w:r>
      <w:r w:rsidR="00526804" w:rsidRPr="005D5143">
        <w:rPr>
          <w:b/>
          <w:color w:val="1A1A1A"/>
          <w:sz w:val="32"/>
          <w:szCs w:val="32"/>
        </w:rPr>
        <w:t>ir growth, and long-term growth -- because</w:t>
      </w:r>
      <w:r w:rsidR="003451E6" w:rsidRPr="005D5143">
        <w:rPr>
          <w:b/>
          <w:color w:val="1A1A1A"/>
          <w:sz w:val="32"/>
          <w:szCs w:val="32"/>
        </w:rPr>
        <w:t xml:space="preserve"> </w:t>
      </w:r>
      <w:r w:rsidR="00526804" w:rsidRPr="005D5143">
        <w:rPr>
          <w:b/>
          <w:color w:val="1A1A1A"/>
          <w:sz w:val="32"/>
          <w:szCs w:val="32"/>
        </w:rPr>
        <w:t>r</w:t>
      </w:r>
      <w:r w:rsidR="00B810C4" w:rsidRPr="005D5143">
        <w:rPr>
          <w:b/>
          <w:color w:val="1A1A1A"/>
          <w:sz w:val="32"/>
          <w:szCs w:val="32"/>
        </w:rPr>
        <w:t>aising incomes is the defining economic challenge of our time</w:t>
      </w:r>
      <w:r w:rsidR="00526804" w:rsidRPr="005D5143">
        <w:rPr>
          <w:b/>
          <w:color w:val="1A1A1A"/>
          <w:sz w:val="32"/>
          <w:szCs w:val="32"/>
        </w:rPr>
        <w:t>.</w:t>
      </w:r>
      <w:r w:rsidRPr="005D5143">
        <w:rPr>
          <w:b/>
          <w:color w:val="1A1A1A"/>
          <w:sz w:val="32"/>
          <w:szCs w:val="32"/>
        </w:rPr>
        <w:t xml:space="preserve"> </w:t>
      </w:r>
    </w:p>
    <w:p w14:paraId="02C509DA" w14:textId="77777777" w:rsidR="003451E6" w:rsidRPr="005D5143" w:rsidRDefault="003451E6" w:rsidP="003451E6">
      <w:pPr>
        <w:pStyle w:val="ListParagraph"/>
        <w:ind w:left="360"/>
        <w:rPr>
          <w:b/>
          <w:color w:val="1A1A1A"/>
          <w:sz w:val="32"/>
          <w:szCs w:val="32"/>
        </w:rPr>
      </w:pPr>
    </w:p>
    <w:p w14:paraId="5E8DD8DA" w14:textId="1D8AD074" w:rsidR="003451E6" w:rsidRPr="005D5143" w:rsidRDefault="003451E6" w:rsidP="003451E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360"/>
        <w:rPr>
          <w:sz w:val="32"/>
          <w:szCs w:val="32"/>
        </w:rPr>
      </w:pPr>
      <w:r w:rsidRPr="005D5143">
        <w:rPr>
          <w:b/>
          <w:sz w:val="32"/>
          <w:szCs w:val="32"/>
        </w:rPr>
        <w:t xml:space="preserve">Worker bargaining power is vital to raising incomes.  </w:t>
      </w:r>
      <w:r w:rsidR="00D2519C" w:rsidRPr="00D2519C">
        <w:rPr>
          <w:sz w:val="32"/>
          <w:szCs w:val="32"/>
        </w:rPr>
        <w:t>As a Senator,</w:t>
      </w:r>
      <w:r w:rsidR="00D2519C">
        <w:rPr>
          <w:b/>
          <w:sz w:val="32"/>
          <w:szCs w:val="32"/>
        </w:rPr>
        <w:t xml:space="preserve"> </w:t>
      </w:r>
      <w:r w:rsidRPr="005D5143">
        <w:rPr>
          <w:sz w:val="32"/>
          <w:szCs w:val="32"/>
        </w:rPr>
        <w:t xml:space="preserve">I was an original co-sponsor of the Employee Free Choice Act </w:t>
      </w:r>
      <w:r w:rsidR="00D2519C">
        <w:rPr>
          <w:sz w:val="32"/>
          <w:szCs w:val="32"/>
        </w:rPr>
        <w:t xml:space="preserve">and </w:t>
      </w:r>
      <w:r w:rsidR="00D2519C" w:rsidRPr="00D2519C">
        <w:rPr>
          <w:sz w:val="32"/>
          <w:szCs w:val="32"/>
        </w:rPr>
        <w:t>introduced legislation to strengthen Davis-Bacon enforcement</w:t>
      </w:r>
      <w:r w:rsidR="00D2519C">
        <w:rPr>
          <w:sz w:val="32"/>
          <w:szCs w:val="32"/>
        </w:rPr>
        <w:t xml:space="preserve">.  As President, </w:t>
      </w:r>
      <w:r w:rsidRPr="005D5143">
        <w:rPr>
          <w:sz w:val="32"/>
          <w:szCs w:val="32"/>
        </w:rPr>
        <w:t>I’ll work with you to help unions grow…</w:t>
      </w:r>
      <w:r w:rsidR="00D2519C">
        <w:rPr>
          <w:sz w:val="32"/>
          <w:szCs w:val="32"/>
        </w:rPr>
        <w:t xml:space="preserve"> </w:t>
      </w:r>
      <w:r w:rsidR="00D2519C" w:rsidRPr="005D5143">
        <w:rPr>
          <w:sz w:val="32"/>
          <w:szCs w:val="32"/>
        </w:rPr>
        <w:t>to support a labor movement that’s thinking boldly about how we protect and project workers’ voices in new ways</w:t>
      </w:r>
      <w:r w:rsidR="00D2519C">
        <w:rPr>
          <w:sz w:val="32"/>
          <w:szCs w:val="32"/>
        </w:rPr>
        <w:t>… and</w:t>
      </w:r>
      <w:r w:rsidRPr="005D5143">
        <w:rPr>
          <w:sz w:val="32"/>
          <w:szCs w:val="32"/>
        </w:rPr>
        <w:t xml:space="preserve"> to beat back Republican attacks against collective bargaining</w:t>
      </w:r>
      <w:r w:rsidR="00D2519C">
        <w:rPr>
          <w:sz w:val="32"/>
          <w:szCs w:val="32"/>
        </w:rPr>
        <w:t xml:space="preserve"> and a</w:t>
      </w:r>
      <w:r w:rsidR="00D2519C" w:rsidRPr="00D2519C">
        <w:rPr>
          <w:sz w:val="32"/>
          <w:szCs w:val="32"/>
        </w:rPr>
        <w:t>tt</w:t>
      </w:r>
      <w:r w:rsidR="00D2519C">
        <w:rPr>
          <w:sz w:val="32"/>
          <w:szCs w:val="32"/>
        </w:rPr>
        <w:t>emp</w:t>
      </w:r>
      <w:r w:rsidR="00D2519C" w:rsidRPr="00D2519C">
        <w:rPr>
          <w:sz w:val="32"/>
          <w:szCs w:val="32"/>
        </w:rPr>
        <w:t>t</w:t>
      </w:r>
      <w:r w:rsidR="00D2519C">
        <w:rPr>
          <w:sz w:val="32"/>
          <w:szCs w:val="32"/>
        </w:rPr>
        <w:t xml:space="preserve">s </w:t>
      </w:r>
      <w:r w:rsidR="00D2519C" w:rsidRPr="00D2519C">
        <w:rPr>
          <w:sz w:val="32"/>
          <w:szCs w:val="32"/>
        </w:rPr>
        <w:t xml:space="preserve">to roll back prevailing wage protections at the state </w:t>
      </w:r>
      <w:bookmarkStart w:id="0" w:name="_GoBack"/>
      <w:bookmarkEnd w:id="0"/>
      <w:r w:rsidR="00D2519C" w:rsidRPr="00D2519C">
        <w:rPr>
          <w:sz w:val="32"/>
          <w:szCs w:val="32"/>
        </w:rPr>
        <w:t>and Federal level</w:t>
      </w:r>
      <w:r w:rsidR="00D2519C">
        <w:rPr>
          <w:sz w:val="32"/>
          <w:szCs w:val="32"/>
        </w:rPr>
        <w:t>.</w:t>
      </w:r>
    </w:p>
    <w:p w14:paraId="7B8571AA" w14:textId="77777777" w:rsidR="00B810C4" w:rsidRPr="005D5143" w:rsidRDefault="00B810C4" w:rsidP="00B810C4">
      <w:pPr>
        <w:rPr>
          <w:color w:val="1A1A1A"/>
          <w:sz w:val="32"/>
          <w:szCs w:val="32"/>
        </w:rPr>
      </w:pPr>
    </w:p>
    <w:p w14:paraId="66D5AF33" w14:textId="025CA83E" w:rsidR="0078056A" w:rsidRPr="005D5143" w:rsidRDefault="003451E6" w:rsidP="0078056A">
      <w:pPr>
        <w:pStyle w:val="ListParagraph"/>
        <w:numPr>
          <w:ilvl w:val="0"/>
          <w:numId w:val="21"/>
        </w:numPr>
        <w:ind w:left="360"/>
        <w:rPr>
          <w:color w:val="1A1A1A"/>
          <w:sz w:val="32"/>
          <w:szCs w:val="32"/>
        </w:rPr>
      </w:pPr>
      <w:r w:rsidRPr="005D5143">
        <w:rPr>
          <w:color w:val="1A1A1A"/>
          <w:sz w:val="32"/>
          <w:szCs w:val="32"/>
        </w:rPr>
        <w:t>We need</w:t>
      </w:r>
      <w:r w:rsidR="00B810C4" w:rsidRPr="005D5143">
        <w:rPr>
          <w:color w:val="1A1A1A"/>
          <w:sz w:val="32"/>
          <w:szCs w:val="32"/>
        </w:rPr>
        <w:t xml:space="preserve"> </w:t>
      </w:r>
      <w:r w:rsidR="00B810C4" w:rsidRPr="005D5143">
        <w:rPr>
          <w:b/>
          <w:color w:val="1A1A1A"/>
          <w:sz w:val="32"/>
          <w:szCs w:val="32"/>
        </w:rPr>
        <w:t>new investments that help create the next generation of high-paying jobs.</w:t>
      </w:r>
      <w:r w:rsidR="00B810C4" w:rsidRPr="005D5143">
        <w:rPr>
          <w:color w:val="1A1A1A"/>
          <w:sz w:val="32"/>
          <w:szCs w:val="32"/>
        </w:rPr>
        <w:t xml:space="preserve"> </w:t>
      </w:r>
      <w:r w:rsidR="005D5143" w:rsidRPr="005D5143">
        <w:rPr>
          <w:color w:val="1A1A1A"/>
          <w:sz w:val="32"/>
          <w:szCs w:val="32"/>
        </w:rPr>
        <w:t xml:space="preserve"> Unions including Building</w:t>
      </w:r>
      <w:r w:rsidR="00B810C4" w:rsidRPr="005D5143">
        <w:rPr>
          <w:color w:val="1A1A1A"/>
          <w:sz w:val="32"/>
          <w:szCs w:val="32"/>
        </w:rPr>
        <w:t xml:space="preserve"> </w:t>
      </w:r>
      <w:r w:rsidR="005D5143" w:rsidRPr="005D5143">
        <w:rPr>
          <w:color w:val="1A1A1A"/>
          <w:sz w:val="32"/>
          <w:szCs w:val="32"/>
        </w:rPr>
        <w:t>Trades are leading the way, investing your own pension funds in retrofits and infrastructure projects.  We need a</w:t>
      </w:r>
      <w:r w:rsidR="00B810C4" w:rsidRPr="005D5143">
        <w:rPr>
          <w:color w:val="1A1A1A"/>
          <w:sz w:val="32"/>
          <w:szCs w:val="32"/>
        </w:rPr>
        <w:t xml:space="preserve">n infrastructure bank to channel public and private funds to finance world-class airports, railways, roads, bridges and ports.  </w:t>
      </w:r>
      <w:r w:rsidRPr="005D5143">
        <w:rPr>
          <w:color w:val="1A1A1A"/>
          <w:sz w:val="32"/>
          <w:szCs w:val="32"/>
        </w:rPr>
        <w:t>F</w:t>
      </w:r>
      <w:r w:rsidR="00B810C4" w:rsidRPr="005D5143">
        <w:rPr>
          <w:color w:val="1A1A1A"/>
          <w:sz w:val="32"/>
          <w:szCs w:val="32"/>
        </w:rPr>
        <w:t xml:space="preserve">aster broadband networks.  </w:t>
      </w:r>
      <w:r w:rsidR="005D5143" w:rsidRPr="005D5143">
        <w:rPr>
          <w:color w:val="1A1A1A"/>
          <w:sz w:val="32"/>
          <w:szCs w:val="32"/>
        </w:rPr>
        <w:t>And i</w:t>
      </w:r>
      <w:r w:rsidR="00B810C4" w:rsidRPr="005D5143">
        <w:rPr>
          <w:color w:val="1A1A1A"/>
          <w:sz w:val="32"/>
          <w:szCs w:val="32"/>
        </w:rPr>
        <w:t xml:space="preserve">nvestments in renewable energy that will create jobs, save money in the long run, and help meet the threat of climate change. </w:t>
      </w:r>
      <w:r w:rsidR="005D5143" w:rsidRPr="005D5143">
        <w:rPr>
          <w:color w:val="1A1A1A"/>
          <w:sz w:val="32"/>
          <w:szCs w:val="32"/>
        </w:rPr>
        <w:t xml:space="preserve"> We need to set big goals again in this country – like half a billion solar panels installed in four years, enough renewable energy to power every home in America in ten years.  </w:t>
      </w:r>
    </w:p>
    <w:p w14:paraId="78750B14" w14:textId="77777777" w:rsidR="003451E6" w:rsidRDefault="003451E6" w:rsidP="003451E6">
      <w:pPr>
        <w:rPr>
          <w:color w:val="1A1A1A"/>
          <w:sz w:val="32"/>
          <w:szCs w:val="32"/>
        </w:rPr>
      </w:pPr>
    </w:p>
    <w:p w14:paraId="5C65CB82" w14:textId="77777777" w:rsidR="00D25EBA" w:rsidRDefault="00D25EBA" w:rsidP="003451E6">
      <w:pPr>
        <w:rPr>
          <w:color w:val="1A1A1A"/>
          <w:sz w:val="32"/>
          <w:szCs w:val="32"/>
        </w:rPr>
      </w:pPr>
    </w:p>
    <w:p w14:paraId="483D2766" w14:textId="77777777" w:rsidR="00D25EBA" w:rsidRPr="005D5143" w:rsidRDefault="00D25EBA" w:rsidP="003451E6">
      <w:pPr>
        <w:rPr>
          <w:color w:val="1A1A1A"/>
          <w:sz w:val="32"/>
          <w:szCs w:val="32"/>
        </w:rPr>
      </w:pPr>
    </w:p>
    <w:p w14:paraId="43D5B45C" w14:textId="421C39AF" w:rsidR="003451E6" w:rsidRPr="005D5143" w:rsidRDefault="003451E6" w:rsidP="0078056A">
      <w:pPr>
        <w:pStyle w:val="ListParagraph"/>
        <w:numPr>
          <w:ilvl w:val="0"/>
          <w:numId w:val="21"/>
        </w:numPr>
        <w:ind w:left="360"/>
        <w:rPr>
          <w:color w:val="1A1A1A"/>
          <w:sz w:val="32"/>
          <w:szCs w:val="32"/>
        </w:rPr>
      </w:pPr>
      <w:r w:rsidRPr="005D5143">
        <w:rPr>
          <w:color w:val="1A1A1A"/>
          <w:sz w:val="32"/>
          <w:szCs w:val="32"/>
        </w:rPr>
        <w:lastRenderedPageBreak/>
        <w:t xml:space="preserve">The Building Trades have long been leaders in </w:t>
      </w:r>
      <w:r w:rsidRPr="005D5143">
        <w:rPr>
          <w:b/>
          <w:color w:val="1A1A1A"/>
          <w:sz w:val="32"/>
          <w:szCs w:val="32"/>
        </w:rPr>
        <w:t>job training and apprenticeships,</w:t>
      </w:r>
      <w:r w:rsidRPr="005D5143">
        <w:rPr>
          <w:color w:val="1A1A1A"/>
          <w:sz w:val="32"/>
          <w:szCs w:val="32"/>
        </w:rPr>
        <w:t xml:space="preserve"> and I want to work with you to apply those lessons so more people get the skills they n</w:t>
      </w:r>
      <w:r w:rsidRPr="005D5143">
        <w:rPr>
          <w:sz w:val="32"/>
          <w:szCs w:val="32"/>
        </w:rPr>
        <w:t>eed to compete and succeed.</w:t>
      </w:r>
      <w:r w:rsidR="005D5143" w:rsidRPr="005D5143">
        <w:rPr>
          <w:sz w:val="32"/>
          <w:szCs w:val="32"/>
        </w:rPr>
        <w:t xml:space="preserve">  Wi</w:t>
      </w:r>
      <w:r w:rsidR="005D5143" w:rsidRPr="005D5143">
        <w:rPr>
          <w:color w:val="1A1A1A"/>
          <w:sz w:val="32"/>
          <w:szCs w:val="32"/>
        </w:rPr>
        <w:t>th high quality programs that really work.  And I’ve proposed a new tax credit to encourage that.</w:t>
      </w:r>
    </w:p>
    <w:p w14:paraId="7E3B7743" w14:textId="77777777" w:rsidR="009726DC" w:rsidRPr="005D5143" w:rsidRDefault="009726DC" w:rsidP="00AC6ABC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117CC8D" w14:textId="47B3473D" w:rsidR="00425031" w:rsidRDefault="00425031" w:rsidP="00AC6AB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360"/>
        <w:rPr>
          <w:sz w:val="32"/>
          <w:szCs w:val="32"/>
        </w:rPr>
      </w:pPr>
      <w:r w:rsidRPr="005D5143">
        <w:rPr>
          <w:b/>
          <w:sz w:val="32"/>
          <w:szCs w:val="32"/>
        </w:rPr>
        <w:t xml:space="preserve">I’m going to keep fighting to break down barriers so more Americans can enter and </w:t>
      </w:r>
      <w:r w:rsidR="003451E6" w:rsidRPr="005D5143">
        <w:rPr>
          <w:b/>
          <w:sz w:val="32"/>
          <w:szCs w:val="32"/>
        </w:rPr>
        <w:t xml:space="preserve">thrive </w:t>
      </w:r>
      <w:r w:rsidRPr="005D5143">
        <w:rPr>
          <w:b/>
          <w:sz w:val="32"/>
          <w:szCs w:val="32"/>
        </w:rPr>
        <w:t>in the workforce – especially women.</w:t>
      </w:r>
      <w:r w:rsidRPr="005D5143">
        <w:rPr>
          <w:sz w:val="32"/>
          <w:szCs w:val="32"/>
        </w:rPr>
        <w:t xml:space="preserve">  Fair pay and fair scheduling, paid family leave and earned sick days, </w:t>
      </w:r>
      <w:r w:rsidR="00043BB3" w:rsidRPr="005D5143">
        <w:rPr>
          <w:sz w:val="32"/>
          <w:szCs w:val="32"/>
        </w:rPr>
        <w:t xml:space="preserve">a higher minimum wage and </w:t>
      </w:r>
      <w:r w:rsidRPr="005D5143">
        <w:rPr>
          <w:sz w:val="32"/>
          <w:szCs w:val="32"/>
        </w:rPr>
        <w:t xml:space="preserve">quality affordable childcare – these aren’t luxuries, they’re necessities. </w:t>
      </w:r>
    </w:p>
    <w:p w14:paraId="34A447D0" w14:textId="77777777" w:rsidR="00D2519C" w:rsidRPr="00D2519C" w:rsidRDefault="00D2519C" w:rsidP="00D2519C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1576F69" w14:textId="5A900BCC" w:rsidR="00D2519C" w:rsidRPr="00D25EBA" w:rsidRDefault="00D25EBA" w:rsidP="00D2519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Enforcing labor laws and c</w:t>
      </w:r>
      <w:r w:rsidR="00D2519C" w:rsidRPr="00D2519C">
        <w:rPr>
          <w:sz w:val="32"/>
          <w:szCs w:val="32"/>
        </w:rPr>
        <w:t xml:space="preserve">racking down on employers who misclassify their workers </w:t>
      </w:r>
      <w:r>
        <w:rPr>
          <w:sz w:val="32"/>
          <w:szCs w:val="32"/>
        </w:rPr>
        <w:t>isn’</w:t>
      </w:r>
      <w:r w:rsidRPr="005D5143">
        <w:rPr>
          <w:sz w:val="32"/>
          <w:szCs w:val="32"/>
        </w:rPr>
        <w:t>t</w:t>
      </w:r>
      <w:r w:rsidR="00D2519C" w:rsidRPr="00D2519C">
        <w:rPr>
          <w:sz w:val="32"/>
          <w:szCs w:val="32"/>
        </w:rPr>
        <w:t xml:space="preserve"> </w:t>
      </w:r>
      <w:r>
        <w:rPr>
          <w:sz w:val="32"/>
          <w:szCs w:val="32"/>
        </w:rPr>
        <w:t>a nice-</w:t>
      </w:r>
      <w:r w:rsidRPr="005D5143">
        <w:rPr>
          <w:sz w:val="32"/>
          <w:szCs w:val="32"/>
        </w:rPr>
        <w:t>t</w:t>
      </w:r>
      <w:r>
        <w:rPr>
          <w:sz w:val="32"/>
          <w:szCs w:val="32"/>
        </w:rPr>
        <w:t>o-do</w:t>
      </w:r>
      <w:proofErr w:type="gram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i</w:t>
      </w:r>
      <w:r w:rsidRPr="005D5143">
        <w:rPr>
          <w:sz w:val="32"/>
          <w:szCs w:val="32"/>
        </w:rPr>
        <w:t>t</w:t>
      </w:r>
      <w:r>
        <w:rPr>
          <w:sz w:val="32"/>
          <w:szCs w:val="32"/>
        </w:rPr>
        <w:t>’s a mus</w:t>
      </w:r>
      <w:r w:rsidRPr="005D5143">
        <w:rPr>
          <w:sz w:val="32"/>
          <w:szCs w:val="32"/>
        </w:rPr>
        <w:t>t</w:t>
      </w:r>
      <w:r>
        <w:rPr>
          <w:sz w:val="32"/>
          <w:szCs w:val="32"/>
        </w:rPr>
        <w:t>-do</w:t>
      </w:r>
      <w:proofErr w:type="gramEnd"/>
      <w:r>
        <w:rPr>
          <w:sz w:val="32"/>
          <w:szCs w:val="32"/>
        </w:rPr>
        <w:t>.</w:t>
      </w:r>
    </w:p>
    <w:p w14:paraId="4A531B9F" w14:textId="77777777" w:rsidR="00D2519C" w:rsidRPr="00D2519C" w:rsidRDefault="00D2519C" w:rsidP="00D2519C">
      <w:pPr>
        <w:pStyle w:val="ListParagraph"/>
        <w:widowControl w:val="0"/>
        <w:autoSpaceDE w:val="0"/>
        <w:autoSpaceDN w:val="0"/>
        <w:adjustRightInd w:val="0"/>
        <w:ind w:left="360"/>
        <w:rPr>
          <w:sz w:val="32"/>
          <w:szCs w:val="32"/>
        </w:rPr>
      </w:pPr>
    </w:p>
    <w:p w14:paraId="39E277CB" w14:textId="5639732E" w:rsidR="004C7162" w:rsidRPr="005D5143" w:rsidRDefault="00043BB3" w:rsidP="00043BB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360"/>
        <w:rPr>
          <w:sz w:val="32"/>
          <w:szCs w:val="32"/>
        </w:rPr>
      </w:pPr>
      <w:r w:rsidRPr="005D5143">
        <w:rPr>
          <w:color w:val="1A1A1A"/>
          <w:sz w:val="32"/>
          <w:szCs w:val="32"/>
        </w:rPr>
        <w:t>Make no mistake, we’re up against some pretty powerful forces and t</w:t>
      </w:r>
      <w:r w:rsidRPr="005D5143">
        <w:rPr>
          <w:sz w:val="32"/>
          <w:szCs w:val="32"/>
        </w:rPr>
        <w:t xml:space="preserve">he stakes for the labor movement and our country couldn’t be higher.  They’ll do, say, and spend whatever it takes.  </w:t>
      </w:r>
      <w:r w:rsidRPr="005D5143">
        <w:rPr>
          <w:b/>
          <w:sz w:val="32"/>
          <w:szCs w:val="32"/>
        </w:rPr>
        <w:t>I’m here to ask for your support because I need your help.  This is going to be a tough figh</w:t>
      </w:r>
      <w:r w:rsidR="003451E6" w:rsidRPr="005D5143">
        <w:rPr>
          <w:b/>
          <w:sz w:val="32"/>
          <w:szCs w:val="32"/>
        </w:rPr>
        <w:t>t and we need to stand together</w:t>
      </w:r>
      <w:r w:rsidRPr="005D5143">
        <w:rPr>
          <w:b/>
          <w:sz w:val="32"/>
          <w:szCs w:val="32"/>
        </w:rPr>
        <w:t xml:space="preserve"> so we can win together.</w:t>
      </w:r>
    </w:p>
    <w:p w14:paraId="6784359E" w14:textId="77777777" w:rsidR="00043BB3" w:rsidRPr="005D5143" w:rsidRDefault="00043BB3" w:rsidP="00043BB3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3BD1C8C" w14:textId="77777777" w:rsidR="00D25EBA" w:rsidRDefault="00043BB3" w:rsidP="00AC6AB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360"/>
        <w:rPr>
          <w:b/>
          <w:sz w:val="32"/>
          <w:szCs w:val="32"/>
        </w:rPr>
      </w:pPr>
      <w:r w:rsidRPr="005D5143">
        <w:rPr>
          <w:b/>
          <w:sz w:val="32"/>
          <w:szCs w:val="32"/>
        </w:rPr>
        <w:t>If you want a president who will tell you everything that’s wrong about America, you’ve got plenty of other choices.  But if you want a president who will work her heart out to forge a better, stronger, and fairer America – you’re looking at her.</w:t>
      </w:r>
      <w:r w:rsidR="00D25EBA">
        <w:rPr>
          <w:b/>
          <w:sz w:val="32"/>
          <w:szCs w:val="32"/>
        </w:rPr>
        <w:br/>
      </w:r>
    </w:p>
    <w:p w14:paraId="3CD1678B" w14:textId="77777777" w:rsidR="00D25EBA" w:rsidRPr="00D25EBA" w:rsidRDefault="00D25EBA" w:rsidP="00D25E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496FF7DA" w14:textId="71015D50" w:rsidR="00043BB3" w:rsidRPr="00D25EBA" w:rsidRDefault="00D25EBA" w:rsidP="00D25EBA">
      <w:pPr>
        <w:pStyle w:val="ListParagraph"/>
        <w:widowControl w:val="0"/>
        <w:autoSpaceDE w:val="0"/>
        <w:autoSpaceDN w:val="0"/>
        <w:adjustRightInd w:val="0"/>
        <w:ind w:left="360"/>
        <w:jc w:val="center"/>
        <w:rPr>
          <w:sz w:val="32"/>
          <w:szCs w:val="32"/>
        </w:rPr>
      </w:pPr>
      <w:r w:rsidRPr="00D25EBA">
        <w:rPr>
          <w:sz w:val="32"/>
          <w:szCs w:val="32"/>
        </w:rPr>
        <w:t>###</w:t>
      </w:r>
    </w:p>
    <w:sectPr w:rsidR="00043BB3" w:rsidRPr="00D25EBA" w:rsidSect="00D25EB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CF1CBD" w15:done="0"/>
  <w15:commentEx w15:paraId="54B2F0E3" w15:done="0"/>
  <w15:commentEx w15:paraId="29B9B0C7" w15:done="0"/>
  <w15:commentEx w15:paraId="2684FE5D" w15:done="0"/>
  <w15:commentEx w15:paraId="0749C74C" w15:done="0"/>
  <w15:commentEx w15:paraId="43B48D04" w15:done="0"/>
  <w15:commentEx w15:paraId="7A99BA77" w15:done="0"/>
  <w15:commentEx w15:paraId="7224752A" w15:done="0"/>
  <w15:commentEx w15:paraId="1D7C9D47" w15:done="0"/>
  <w15:commentEx w15:paraId="2AE8C296" w15:done="0"/>
  <w15:commentEx w15:paraId="7AA98092" w15:done="0"/>
  <w15:commentEx w15:paraId="55F40B41" w15:done="0"/>
  <w15:commentEx w15:paraId="1482A087" w15:done="0"/>
  <w15:commentEx w15:paraId="310FA6FD" w15:done="0"/>
  <w15:commentEx w15:paraId="695EA4AE" w15:done="0"/>
  <w15:commentEx w15:paraId="314C316E" w15:done="0"/>
  <w15:commentEx w15:paraId="73FDDBA9" w15:done="0"/>
  <w15:commentEx w15:paraId="74354AB6" w15:done="0"/>
  <w15:commentEx w15:paraId="2038E9F6" w15:done="0"/>
  <w15:commentEx w15:paraId="46FF7A3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336D8" w14:textId="77777777" w:rsidR="00D2519C" w:rsidRDefault="00D2519C" w:rsidP="00C30218">
      <w:r>
        <w:separator/>
      </w:r>
    </w:p>
  </w:endnote>
  <w:endnote w:type="continuationSeparator" w:id="0">
    <w:p w14:paraId="4C714D8A" w14:textId="77777777" w:rsidR="00D2519C" w:rsidRDefault="00D2519C" w:rsidP="00C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A8027" w14:textId="77777777" w:rsidR="00D2519C" w:rsidRDefault="00D251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552D" w14:textId="77777777" w:rsidR="00D2519C" w:rsidRDefault="00D2519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83C66" w14:textId="77777777" w:rsidR="00D2519C" w:rsidRDefault="00D251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E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6A9B66" w14:textId="77777777" w:rsidR="00D2519C" w:rsidRDefault="00D251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657E7" w14:textId="77777777" w:rsidR="00D2519C" w:rsidRDefault="00D2519C" w:rsidP="00C30218">
      <w:r>
        <w:separator/>
      </w:r>
    </w:p>
  </w:footnote>
  <w:footnote w:type="continuationSeparator" w:id="0">
    <w:p w14:paraId="74623716" w14:textId="77777777" w:rsidR="00D2519C" w:rsidRDefault="00D2519C" w:rsidP="00C302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F971" w14:textId="77777777" w:rsidR="00D25EBA" w:rsidRPr="0078056A" w:rsidRDefault="00D25EBA" w:rsidP="00D25EBA">
    <w:pPr>
      <w:pStyle w:val="Header"/>
      <w:rPr>
        <w:sz w:val="20"/>
        <w:szCs w:val="20"/>
      </w:rPr>
    </w:pPr>
    <w:r>
      <w:rPr>
        <w:sz w:val="20"/>
        <w:szCs w:val="20"/>
      </w:rPr>
      <w:t xml:space="preserve">Building </w:t>
    </w:r>
    <w:r w:rsidRPr="002D1FBB">
      <w:rPr>
        <w:sz w:val="20"/>
        <w:szCs w:val="20"/>
      </w:rPr>
      <w:t>t</w:t>
    </w:r>
    <w:r>
      <w:rPr>
        <w:sz w:val="20"/>
        <w:szCs w:val="20"/>
      </w:rPr>
      <w:t>rades – 09/08/15 @ 7p</w:t>
    </w:r>
    <w:r w:rsidRPr="0078056A">
      <w:rPr>
        <w:sz w:val="20"/>
        <w:szCs w:val="20"/>
      </w:rPr>
      <w:t>m</w:t>
    </w:r>
  </w:p>
  <w:p w14:paraId="65AF91A8" w14:textId="5E8EF6B9" w:rsidR="00D2519C" w:rsidRPr="00D25EBA" w:rsidRDefault="00D2519C" w:rsidP="00D25EB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E9DE2" w14:textId="77777777" w:rsidR="00D25EBA" w:rsidRDefault="00D25EBA" w:rsidP="00A73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1BF199" w14:textId="5D4672B2" w:rsidR="00D2519C" w:rsidRPr="0078056A" w:rsidRDefault="00D2519C">
    <w:pPr>
      <w:pStyle w:val="Header"/>
      <w:rPr>
        <w:sz w:val="20"/>
        <w:szCs w:val="20"/>
      </w:rPr>
    </w:pPr>
    <w:r>
      <w:rPr>
        <w:sz w:val="20"/>
        <w:szCs w:val="20"/>
      </w:rPr>
      <w:t xml:space="preserve">Building </w:t>
    </w:r>
    <w:r w:rsidRPr="002D1FBB">
      <w:rPr>
        <w:sz w:val="20"/>
        <w:szCs w:val="20"/>
      </w:rPr>
      <w:t>t</w:t>
    </w:r>
    <w:r w:rsidR="00D25EBA">
      <w:rPr>
        <w:sz w:val="20"/>
        <w:szCs w:val="20"/>
      </w:rPr>
      <w:t>rades – 09/08/15 @ 7</w:t>
    </w:r>
    <w:r>
      <w:rPr>
        <w:sz w:val="20"/>
        <w:szCs w:val="20"/>
      </w:rPr>
      <w:t>p</w:t>
    </w:r>
    <w:r w:rsidRPr="0078056A">
      <w:rPr>
        <w:sz w:val="20"/>
        <w:szCs w:val="20"/>
      </w:rPr>
      <w:t>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43F"/>
    <w:multiLevelType w:val="hybridMultilevel"/>
    <w:tmpl w:val="1D0A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D7E"/>
    <w:multiLevelType w:val="hybridMultilevel"/>
    <w:tmpl w:val="B2C6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741C"/>
    <w:multiLevelType w:val="hybridMultilevel"/>
    <w:tmpl w:val="2274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C8438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853A4"/>
    <w:multiLevelType w:val="hybridMultilevel"/>
    <w:tmpl w:val="19508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90BF0"/>
    <w:multiLevelType w:val="hybridMultilevel"/>
    <w:tmpl w:val="4612B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6B548D"/>
    <w:multiLevelType w:val="hybridMultilevel"/>
    <w:tmpl w:val="F126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E4A00"/>
    <w:multiLevelType w:val="hybridMultilevel"/>
    <w:tmpl w:val="4DB0E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7B3CDE"/>
    <w:multiLevelType w:val="hybridMultilevel"/>
    <w:tmpl w:val="7C9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41C2"/>
    <w:multiLevelType w:val="hybridMultilevel"/>
    <w:tmpl w:val="F174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243FD"/>
    <w:multiLevelType w:val="hybridMultilevel"/>
    <w:tmpl w:val="0088BE22"/>
    <w:lvl w:ilvl="0" w:tplc="870C7F9C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37FE"/>
    <w:multiLevelType w:val="hybridMultilevel"/>
    <w:tmpl w:val="B96AC8C6"/>
    <w:lvl w:ilvl="0" w:tplc="D3ECBC64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D4E65"/>
    <w:multiLevelType w:val="hybridMultilevel"/>
    <w:tmpl w:val="5B8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764B1"/>
    <w:multiLevelType w:val="hybridMultilevel"/>
    <w:tmpl w:val="4360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8D3"/>
    <w:multiLevelType w:val="hybridMultilevel"/>
    <w:tmpl w:val="8098A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5F6C55"/>
    <w:multiLevelType w:val="hybridMultilevel"/>
    <w:tmpl w:val="602ABC56"/>
    <w:lvl w:ilvl="0" w:tplc="746CF0BE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D492A"/>
    <w:multiLevelType w:val="hybridMultilevel"/>
    <w:tmpl w:val="2EE0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67E09"/>
    <w:multiLevelType w:val="hybridMultilevel"/>
    <w:tmpl w:val="C7D4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D4610"/>
    <w:multiLevelType w:val="hybridMultilevel"/>
    <w:tmpl w:val="1BE8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563A8"/>
    <w:multiLevelType w:val="hybridMultilevel"/>
    <w:tmpl w:val="C8A2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446D1"/>
    <w:multiLevelType w:val="hybridMultilevel"/>
    <w:tmpl w:val="2502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938A3"/>
    <w:multiLevelType w:val="hybridMultilevel"/>
    <w:tmpl w:val="2B24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35650"/>
    <w:multiLevelType w:val="hybridMultilevel"/>
    <w:tmpl w:val="31E4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A628D"/>
    <w:multiLevelType w:val="hybridMultilevel"/>
    <w:tmpl w:val="04DA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4109A"/>
    <w:multiLevelType w:val="hybridMultilevel"/>
    <w:tmpl w:val="3800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9"/>
  </w:num>
  <w:num w:numId="5">
    <w:abstractNumId w:val="9"/>
  </w:num>
  <w:num w:numId="6">
    <w:abstractNumId w:val="22"/>
  </w:num>
  <w:num w:numId="7">
    <w:abstractNumId w:val="11"/>
  </w:num>
  <w:num w:numId="8">
    <w:abstractNumId w:val="2"/>
  </w:num>
  <w:num w:numId="9">
    <w:abstractNumId w:val="21"/>
  </w:num>
  <w:num w:numId="10">
    <w:abstractNumId w:val="13"/>
  </w:num>
  <w:num w:numId="11">
    <w:abstractNumId w:val="7"/>
  </w:num>
  <w:num w:numId="12">
    <w:abstractNumId w:val="15"/>
  </w:num>
  <w:num w:numId="13">
    <w:abstractNumId w:val="20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4"/>
  </w:num>
  <w:num w:numId="19">
    <w:abstractNumId w:val="17"/>
  </w:num>
  <w:num w:numId="20">
    <w:abstractNumId w:val="23"/>
  </w:num>
  <w:num w:numId="21">
    <w:abstractNumId w:val="16"/>
  </w:num>
  <w:num w:numId="22">
    <w:abstractNumId w:val="0"/>
  </w:num>
  <w:num w:numId="23">
    <w:abstractNumId w:val="3"/>
  </w:num>
  <w:num w:numId="2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Morales Rocketto">
    <w15:presenceInfo w15:providerId="AD" w15:userId="S-1-5-21-2268607014-2605766894-3697134936-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F"/>
    <w:rsid w:val="000162AD"/>
    <w:rsid w:val="00025A47"/>
    <w:rsid w:val="00030E27"/>
    <w:rsid w:val="00043BB3"/>
    <w:rsid w:val="00043C13"/>
    <w:rsid w:val="00046A34"/>
    <w:rsid w:val="00060925"/>
    <w:rsid w:val="000635F8"/>
    <w:rsid w:val="00067CED"/>
    <w:rsid w:val="00077F70"/>
    <w:rsid w:val="00081190"/>
    <w:rsid w:val="00082C02"/>
    <w:rsid w:val="0009042F"/>
    <w:rsid w:val="000A2533"/>
    <w:rsid w:val="000A32AB"/>
    <w:rsid w:val="000B55EF"/>
    <w:rsid w:val="000D18AB"/>
    <w:rsid w:val="000D419D"/>
    <w:rsid w:val="00102A99"/>
    <w:rsid w:val="00106422"/>
    <w:rsid w:val="00117DC8"/>
    <w:rsid w:val="00123AB6"/>
    <w:rsid w:val="001401F0"/>
    <w:rsid w:val="001455E6"/>
    <w:rsid w:val="00150C70"/>
    <w:rsid w:val="00177D1D"/>
    <w:rsid w:val="00186348"/>
    <w:rsid w:val="001866EB"/>
    <w:rsid w:val="00187470"/>
    <w:rsid w:val="00193A8A"/>
    <w:rsid w:val="001A2425"/>
    <w:rsid w:val="001B1B04"/>
    <w:rsid w:val="001B1C18"/>
    <w:rsid w:val="001D5521"/>
    <w:rsid w:val="001E2297"/>
    <w:rsid w:val="001E2852"/>
    <w:rsid w:val="001E3436"/>
    <w:rsid w:val="00220FBA"/>
    <w:rsid w:val="0022682C"/>
    <w:rsid w:val="00255740"/>
    <w:rsid w:val="00257327"/>
    <w:rsid w:val="002729B5"/>
    <w:rsid w:val="00276D43"/>
    <w:rsid w:val="002871BF"/>
    <w:rsid w:val="00287FBF"/>
    <w:rsid w:val="00293D3A"/>
    <w:rsid w:val="002C2202"/>
    <w:rsid w:val="002D18F5"/>
    <w:rsid w:val="002D1FBB"/>
    <w:rsid w:val="002D2FA6"/>
    <w:rsid w:val="003031FC"/>
    <w:rsid w:val="00304BA0"/>
    <w:rsid w:val="003117DD"/>
    <w:rsid w:val="003132E5"/>
    <w:rsid w:val="003451E6"/>
    <w:rsid w:val="003655F9"/>
    <w:rsid w:val="0038010F"/>
    <w:rsid w:val="003811C0"/>
    <w:rsid w:val="00383E66"/>
    <w:rsid w:val="00386EAA"/>
    <w:rsid w:val="00395907"/>
    <w:rsid w:val="00396A8B"/>
    <w:rsid w:val="003A08F8"/>
    <w:rsid w:val="003A6623"/>
    <w:rsid w:val="003B043E"/>
    <w:rsid w:val="003B13CE"/>
    <w:rsid w:val="003B7EA3"/>
    <w:rsid w:val="003E735C"/>
    <w:rsid w:val="003F51F7"/>
    <w:rsid w:val="00403AC8"/>
    <w:rsid w:val="00425031"/>
    <w:rsid w:val="00430F9B"/>
    <w:rsid w:val="00437C9B"/>
    <w:rsid w:val="004407D6"/>
    <w:rsid w:val="0044439A"/>
    <w:rsid w:val="00450A69"/>
    <w:rsid w:val="00463596"/>
    <w:rsid w:val="0046593B"/>
    <w:rsid w:val="004744A5"/>
    <w:rsid w:val="004754D3"/>
    <w:rsid w:val="0049159C"/>
    <w:rsid w:val="004C1BA1"/>
    <w:rsid w:val="004C7162"/>
    <w:rsid w:val="004C7FE3"/>
    <w:rsid w:val="004D44E1"/>
    <w:rsid w:val="004E0633"/>
    <w:rsid w:val="004E0C10"/>
    <w:rsid w:val="004E1D6E"/>
    <w:rsid w:val="004E235A"/>
    <w:rsid w:val="004F68D1"/>
    <w:rsid w:val="004F7176"/>
    <w:rsid w:val="00507082"/>
    <w:rsid w:val="005156CB"/>
    <w:rsid w:val="0052329A"/>
    <w:rsid w:val="00526804"/>
    <w:rsid w:val="00533CB5"/>
    <w:rsid w:val="005815FA"/>
    <w:rsid w:val="00583EDD"/>
    <w:rsid w:val="0058524B"/>
    <w:rsid w:val="00597715"/>
    <w:rsid w:val="005A24E4"/>
    <w:rsid w:val="005B0A77"/>
    <w:rsid w:val="005B2FF2"/>
    <w:rsid w:val="005B3CD6"/>
    <w:rsid w:val="005C7E7B"/>
    <w:rsid w:val="005D3EB8"/>
    <w:rsid w:val="005D5143"/>
    <w:rsid w:val="005D69E7"/>
    <w:rsid w:val="005F2F30"/>
    <w:rsid w:val="005F3DCE"/>
    <w:rsid w:val="00616573"/>
    <w:rsid w:val="00620582"/>
    <w:rsid w:val="00622C1E"/>
    <w:rsid w:val="00633EF6"/>
    <w:rsid w:val="00670580"/>
    <w:rsid w:val="006A225A"/>
    <w:rsid w:val="006C477C"/>
    <w:rsid w:val="006E1E7B"/>
    <w:rsid w:val="006E34AC"/>
    <w:rsid w:val="006E68E4"/>
    <w:rsid w:val="006F36A6"/>
    <w:rsid w:val="00701A2B"/>
    <w:rsid w:val="00701EAB"/>
    <w:rsid w:val="00706E8D"/>
    <w:rsid w:val="00712432"/>
    <w:rsid w:val="007222B2"/>
    <w:rsid w:val="00723841"/>
    <w:rsid w:val="00747082"/>
    <w:rsid w:val="0076684E"/>
    <w:rsid w:val="0078056A"/>
    <w:rsid w:val="0078532D"/>
    <w:rsid w:val="007900F1"/>
    <w:rsid w:val="00795D9A"/>
    <w:rsid w:val="007A7C77"/>
    <w:rsid w:val="007C305A"/>
    <w:rsid w:val="007C581C"/>
    <w:rsid w:val="007C7539"/>
    <w:rsid w:val="00801FF2"/>
    <w:rsid w:val="0082689A"/>
    <w:rsid w:val="008A51F1"/>
    <w:rsid w:val="008A71A4"/>
    <w:rsid w:val="008E2CF3"/>
    <w:rsid w:val="008E594E"/>
    <w:rsid w:val="00904B05"/>
    <w:rsid w:val="00914AEF"/>
    <w:rsid w:val="009252FC"/>
    <w:rsid w:val="00926386"/>
    <w:rsid w:val="00955BB7"/>
    <w:rsid w:val="00971A89"/>
    <w:rsid w:val="009726DC"/>
    <w:rsid w:val="009B11F2"/>
    <w:rsid w:val="009B27A7"/>
    <w:rsid w:val="009C36FA"/>
    <w:rsid w:val="009D08CB"/>
    <w:rsid w:val="009F4E50"/>
    <w:rsid w:val="009F5CE9"/>
    <w:rsid w:val="00A0296F"/>
    <w:rsid w:val="00A1557B"/>
    <w:rsid w:val="00A346FB"/>
    <w:rsid w:val="00A477E8"/>
    <w:rsid w:val="00A61456"/>
    <w:rsid w:val="00A62C93"/>
    <w:rsid w:val="00A6736B"/>
    <w:rsid w:val="00A77CA6"/>
    <w:rsid w:val="00A87FF9"/>
    <w:rsid w:val="00AA450F"/>
    <w:rsid w:val="00AC6ABC"/>
    <w:rsid w:val="00AD0B84"/>
    <w:rsid w:val="00AE2F1D"/>
    <w:rsid w:val="00AE42FA"/>
    <w:rsid w:val="00AE4488"/>
    <w:rsid w:val="00B003FB"/>
    <w:rsid w:val="00B22478"/>
    <w:rsid w:val="00B3082F"/>
    <w:rsid w:val="00B810C4"/>
    <w:rsid w:val="00B817DF"/>
    <w:rsid w:val="00B8315A"/>
    <w:rsid w:val="00B96B22"/>
    <w:rsid w:val="00BA260C"/>
    <w:rsid w:val="00BB08F5"/>
    <w:rsid w:val="00BB7012"/>
    <w:rsid w:val="00BD3F65"/>
    <w:rsid w:val="00BD4F65"/>
    <w:rsid w:val="00BF1C06"/>
    <w:rsid w:val="00C0131F"/>
    <w:rsid w:val="00C30218"/>
    <w:rsid w:val="00C5286E"/>
    <w:rsid w:val="00C5537D"/>
    <w:rsid w:val="00C57900"/>
    <w:rsid w:val="00C6138C"/>
    <w:rsid w:val="00C80BD8"/>
    <w:rsid w:val="00C81FC3"/>
    <w:rsid w:val="00C86A5D"/>
    <w:rsid w:val="00C904F9"/>
    <w:rsid w:val="00C94D38"/>
    <w:rsid w:val="00CC015E"/>
    <w:rsid w:val="00CC45CD"/>
    <w:rsid w:val="00CE07F8"/>
    <w:rsid w:val="00CE3BAB"/>
    <w:rsid w:val="00CF098E"/>
    <w:rsid w:val="00CF7031"/>
    <w:rsid w:val="00CF76A8"/>
    <w:rsid w:val="00D060AD"/>
    <w:rsid w:val="00D074A0"/>
    <w:rsid w:val="00D12627"/>
    <w:rsid w:val="00D203B9"/>
    <w:rsid w:val="00D2519C"/>
    <w:rsid w:val="00D25EBA"/>
    <w:rsid w:val="00D37683"/>
    <w:rsid w:val="00D404EC"/>
    <w:rsid w:val="00D615F7"/>
    <w:rsid w:val="00D620C1"/>
    <w:rsid w:val="00D6704C"/>
    <w:rsid w:val="00D761CD"/>
    <w:rsid w:val="00D7626C"/>
    <w:rsid w:val="00D81950"/>
    <w:rsid w:val="00D97EAD"/>
    <w:rsid w:val="00DC41FB"/>
    <w:rsid w:val="00DD76FB"/>
    <w:rsid w:val="00DE5C2A"/>
    <w:rsid w:val="00E60B3E"/>
    <w:rsid w:val="00E611BB"/>
    <w:rsid w:val="00E81EA4"/>
    <w:rsid w:val="00E863CF"/>
    <w:rsid w:val="00EB0884"/>
    <w:rsid w:val="00EB4122"/>
    <w:rsid w:val="00EC54E9"/>
    <w:rsid w:val="00EC6DFC"/>
    <w:rsid w:val="00ED5E3E"/>
    <w:rsid w:val="00EE23DA"/>
    <w:rsid w:val="00EF51B4"/>
    <w:rsid w:val="00F03C65"/>
    <w:rsid w:val="00F06008"/>
    <w:rsid w:val="00F3268C"/>
    <w:rsid w:val="00F34B76"/>
    <w:rsid w:val="00F34E01"/>
    <w:rsid w:val="00F4551B"/>
    <w:rsid w:val="00F5178E"/>
    <w:rsid w:val="00F56A03"/>
    <w:rsid w:val="00FA2E50"/>
    <w:rsid w:val="00FB0033"/>
    <w:rsid w:val="00FD002B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CE9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27A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043C13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9B27A7"/>
  </w:style>
  <w:style w:type="character" w:customStyle="1" w:styleId="Heading2Char">
    <w:name w:val="Heading 2 Char"/>
    <w:basedOn w:val="DefaultParagraphFont"/>
    <w:link w:val="Heading2"/>
    <w:uiPriority w:val="9"/>
    <w:rsid w:val="009B27A7"/>
    <w:rPr>
      <w:rFonts w:eastAsia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18"/>
  </w:style>
  <w:style w:type="character" w:styleId="PageNumber">
    <w:name w:val="page number"/>
    <w:basedOn w:val="DefaultParagraphFont"/>
    <w:uiPriority w:val="99"/>
    <w:semiHidden/>
    <w:unhideWhenUsed/>
    <w:rsid w:val="00C30218"/>
  </w:style>
  <w:style w:type="paragraph" w:styleId="Header">
    <w:name w:val="header"/>
    <w:basedOn w:val="Normal"/>
    <w:link w:val="Head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18"/>
  </w:style>
  <w:style w:type="character" w:styleId="CommentReference">
    <w:name w:val="annotation reference"/>
    <w:basedOn w:val="DefaultParagraphFont"/>
    <w:uiPriority w:val="99"/>
    <w:semiHidden/>
    <w:unhideWhenUsed/>
    <w:rsid w:val="003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5F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68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27A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aliases w:val="Issue Action POC,3,POCG Table Text,Dot pt,F5 List Paragraph,List Paragraph1,List Paragraph Char Char Char,Indicator Text,Numbered Para 1,Bullet 1,Bullet Points,List Paragraph2,MAIN CONTENT,Normal numbered,Bullet List,FooterText"/>
    <w:basedOn w:val="Normal"/>
    <w:link w:val="ListParagraphChar"/>
    <w:uiPriority w:val="34"/>
    <w:qFormat/>
    <w:rsid w:val="00043C13"/>
    <w:pPr>
      <w:ind w:left="720"/>
      <w:contextualSpacing/>
    </w:pPr>
  </w:style>
  <w:style w:type="character" w:customStyle="1" w:styleId="ListParagraphChar">
    <w:name w:val="List Paragraph Char"/>
    <w:aliases w:val="Issue Action POC Char,3 Char,POCG Table Text Char,Dot pt Char,F5 List Paragraph Char,List Paragraph1 Char,List Paragraph Char Char Char Char,Indicator Text Char,Numbered Para 1 Char,Bullet 1 Char,Bullet Points Char,MAIN CONTENT Char"/>
    <w:basedOn w:val="DefaultParagraphFont"/>
    <w:link w:val="ListParagraph"/>
    <w:uiPriority w:val="34"/>
    <w:locked/>
    <w:rsid w:val="009B27A7"/>
  </w:style>
  <w:style w:type="character" w:customStyle="1" w:styleId="Heading2Char">
    <w:name w:val="Heading 2 Char"/>
    <w:basedOn w:val="DefaultParagraphFont"/>
    <w:link w:val="Heading2"/>
    <w:uiPriority w:val="9"/>
    <w:rsid w:val="009B27A7"/>
    <w:rPr>
      <w:rFonts w:eastAsia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18"/>
  </w:style>
  <w:style w:type="character" w:styleId="PageNumber">
    <w:name w:val="page number"/>
    <w:basedOn w:val="DefaultParagraphFont"/>
    <w:uiPriority w:val="99"/>
    <w:semiHidden/>
    <w:unhideWhenUsed/>
    <w:rsid w:val="00C30218"/>
  </w:style>
  <w:style w:type="paragraph" w:styleId="Header">
    <w:name w:val="header"/>
    <w:basedOn w:val="Normal"/>
    <w:link w:val="HeaderChar"/>
    <w:uiPriority w:val="99"/>
    <w:unhideWhenUsed/>
    <w:rsid w:val="00C302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18"/>
  </w:style>
  <w:style w:type="character" w:styleId="CommentReference">
    <w:name w:val="annotation reference"/>
    <w:basedOn w:val="DefaultParagraphFont"/>
    <w:uiPriority w:val="99"/>
    <w:semiHidden/>
    <w:unhideWhenUsed/>
    <w:rsid w:val="0036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5F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68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2325</Characters>
  <Application>Microsoft Macintosh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2</cp:revision>
  <cp:lastPrinted>2015-06-01T13:27:00Z</cp:lastPrinted>
  <dcterms:created xsi:type="dcterms:W3CDTF">2015-09-08T23:03:00Z</dcterms:created>
  <dcterms:modified xsi:type="dcterms:W3CDTF">2015-09-08T23:03:00Z</dcterms:modified>
</cp:coreProperties>
</file>